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A19" w14:textId="77777777" w:rsidR="00E7130D" w:rsidRPr="00E7130D" w:rsidRDefault="00E7130D" w:rsidP="00E7130D">
      <w:pPr>
        <w:spacing w:after="0" w:line="240" w:lineRule="auto"/>
        <w:jc w:val="both"/>
      </w:pPr>
      <w:proofErr w:type="spellStart"/>
      <w:r w:rsidRPr="00E7130D">
        <w:t>Memperkenalkan</w:t>
      </w:r>
      <w:proofErr w:type="spellEnd"/>
      <w:r w:rsidRPr="00E7130D">
        <w:t xml:space="preserve"> </w:t>
      </w:r>
      <w:proofErr w:type="spellStart"/>
      <w:r w:rsidRPr="00E7130D">
        <w:t>sebuah</w:t>
      </w:r>
      <w:proofErr w:type="spellEnd"/>
      <w:r w:rsidRPr="00E7130D">
        <w:t xml:space="preserve"> </w:t>
      </w:r>
      <w:proofErr w:type="spellStart"/>
      <w:r w:rsidRPr="00E7130D">
        <w:t>sistem</w:t>
      </w:r>
      <w:proofErr w:type="spellEnd"/>
      <w:r w:rsidRPr="00E7130D">
        <w:t xml:space="preserve"> uji </w:t>
      </w:r>
      <w:proofErr w:type="spellStart"/>
      <w:r w:rsidRPr="00E7130D">
        <w:t>getar</w:t>
      </w:r>
      <w:proofErr w:type="spellEnd"/>
      <w:r w:rsidRPr="00E7130D">
        <w:t xml:space="preserve"> </w:t>
      </w:r>
      <w:proofErr w:type="spellStart"/>
      <w:r w:rsidRPr="00E7130D">
        <w:t>elektromagnetik</w:t>
      </w:r>
      <w:proofErr w:type="spellEnd"/>
      <w:r w:rsidRPr="00E7130D">
        <w:t xml:space="preserve"> </w:t>
      </w:r>
      <w:proofErr w:type="spellStart"/>
      <w:r w:rsidRPr="00E7130D">
        <w:t>berperforma</w:t>
      </w:r>
      <w:proofErr w:type="spellEnd"/>
      <w:r w:rsidRPr="00E7130D">
        <w:t xml:space="preserve"> </w:t>
      </w:r>
      <w:proofErr w:type="spellStart"/>
      <w:r w:rsidRPr="00E7130D">
        <w:t>tinggi</w:t>
      </w:r>
      <w:proofErr w:type="spellEnd"/>
      <w:r w:rsidRPr="00E7130D">
        <w:t xml:space="preserve">, </w:t>
      </w:r>
      <w:proofErr w:type="spellStart"/>
      <w:r w:rsidRPr="00E7130D">
        <w:t>solusi</w:t>
      </w:r>
      <w:proofErr w:type="spellEnd"/>
      <w:r w:rsidRPr="00E7130D">
        <w:t xml:space="preserve"> </w:t>
      </w:r>
      <w:proofErr w:type="spellStart"/>
      <w:r w:rsidRPr="00E7130D">
        <w:t>definitif</w:t>
      </w:r>
      <w:proofErr w:type="spellEnd"/>
      <w:r w:rsidRPr="00E7130D">
        <w:t xml:space="preserve"> </w:t>
      </w:r>
      <w:proofErr w:type="spellStart"/>
      <w:r w:rsidRPr="00E7130D">
        <w:t>untuk</w:t>
      </w:r>
      <w:proofErr w:type="spellEnd"/>
      <w:r w:rsidRPr="00E7130D">
        <w:t xml:space="preserve"> </w:t>
      </w:r>
      <w:proofErr w:type="spellStart"/>
      <w:r w:rsidRPr="00E7130D">
        <w:t>pengujian</w:t>
      </w:r>
      <w:proofErr w:type="spellEnd"/>
      <w:r w:rsidRPr="00E7130D">
        <w:t xml:space="preserve"> </w:t>
      </w:r>
      <w:proofErr w:type="spellStart"/>
      <w:r w:rsidRPr="00E7130D">
        <w:t>keandalan</w:t>
      </w:r>
      <w:proofErr w:type="spellEnd"/>
      <w:r w:rsidRPr="00E7130D">
        <w:t xml:space="preserve"> dan </w:t>
      </w:r>
      <w:proofErr w:type="spellStart"/>
      <w:r w:rsidRPr="00E7130D">
        <w:t>durabilitas</w:t>
      </w:r>
      <w:proofErr w:type="spellEnd"/>
      <w:r w:rsidRPr="00E7130D">
        <w:t xml:space="preserve"> </w:t>
      </w:r>
      <w:proofErr w:type="spellStart"/>
      <w:r w:rsidRPr="00E7130D">
        <w:t>produk</w:t>
      </w:r>
      <w:proofErr w:type="spellEnd"/>
      <w:r w:rsidRPr="00E7130D">
        <w:t xml:space="preserve"> di </w:t>
      </w:r>
      <w:proofErr w:type="spellStart"/>
      <w:r w:rsidRPr="00E7130D">
        <w:t>berbagai</w:t>
      </w:r>
      <w:proofErr w:type="spellEnd"/>
      <w:r w:rsidRPr="00E7130D">
        <w:t xml:space="preserve"> </w:t>
      </w:r>
      <w:proofErr w:type="spellStart"/>
      <w:r w:rsidRPr="00E7130D">
        <w:t>sektor</w:t>
      </w:r>
      <w:proofErr w:type="spellEnd"/>
      <w:r w:rsidRPr="00E7130D">
        <w:t xml:space="preserve"> </w:t>
      </w:r>
      <w:proofErr w:type="spellStart"/>
      <w:r w:rsidRPr="00E7130D">
        <w:t>industri</w:t>
      </w:r>
      <w:proofErr w:type="spellEnd"/>
      <w:r w:rsidRPr="00E7130D">
        <w:t xml:space="preserve">. </w:t>
      </w:r>
      <w:proofErr w:type="spellStart"/>
      <w:r w:rsidRPr="00E7130D">
        <w:t>Instrumen</w:t>
      </w:r>
      <w:proofErr w:type="spellEnd"/>
      <w:r w:rsidRPr="00E7130D">
        <w:t xml:space="preserve"> </w:t>
      </w:r>
      <w:proofErr w:type="spellStart"/>
      <w:r w:rsidRPr="00E7130D">
        <w:t>canggih</w:t>
      </w:r>
      <w:proofErr w:type="spellEnd"/>
      <w:r w:rsidRPr="00E7130D">
        <w:t xml:space="preserve"> </w:t>
      </w:r>
      <w:proofErr w:type="spellStart"/>
      <w:r w:rsidRPr="00E7130D">
        <w:t>ini</w:t>
      </w:r>
      <w:proofErr w:type="spellEnd"/>
      <w:r w:rsidRPr="00E7130D">
        <w:t xml:space="preserve"> </w:t>
      </w:r>
      <w:proofErr w:type="spellStart"/>
      <w:r w:rsidRPr="00E7130D">
        <w:t>dirancang</w:t>
      </w:r>
      <w:proofErr w:type="spellEnd"/>
      <w:r w:rsidRPr="00E7130D">
        <w:t xml:space="preserve"> </w:t>
      </w:r>
      <w:proofErr w:type="spellStart"/>
      <w:r w:rsidRPr="00E7130D">
        <w:t>untuk</w:t>
      </w:r>
      <w:proofErr w:type="spellEnd"/>
      <w:r w:rsidRPr="00E7130D">
        <w:t xml:space="preserve"> </w:t>
      </w:r>
      <w:proofErr w:type="spellStart"/>
      <w:r w:rsidRPr="00E7130D">
        <w:t>mensimulasikan</w:t>
      </w:r>
      <w:proofErr w:type="spellEnd"/>
      <w:r w:rsidRPr="00E7130D">
        <w:t xml:space="preserve"> </w:t>
      </w:r>
      <w:proofErr w:type="spellStart"/>
      <w:r w:rsidRPr="00E7130D">
        <w:t>kondisi</w:t>
      </w:r>
      <w:proofErr w:type="spellEnd"/>
      <w:r w:rsidRPr="00E7130D">
        <w:t xml:space="preserve"> </w:t>
      </w:r>
      <w:proofErr w:type="spellStart"/>
      <w:r w:rsidRPr="00E7130D">
        <w:t>getaran</w:t>
      </w:r>
      <w:proofErr w:type="spellEnd"/>
      <w:r w:rsidRPr="00E7130D">
        <w:t xml:space="preserve"> yang </w:t>
      </w:r>
      <w:proofErr w:type="spellStart"/>
      <w:r w:rsidRPr="00E7130D">
        <w:t>kompleks</w:t>
      </w:r>
      <w:proofErr w:type="spellEnd"/>
      <w:r w:rsidRPr="00E7130D">
        <w:t>—</w:t>
      </w:r>
      <w:proofErr w:type="spellStart"/>
      <w:r w:rsidRPr="00E7130D">
        <w:t>mulai</w:t>
      </w:r>
      <w:proofErr w:type="spellEnd"/>
      <w:r w:rsidRPr="00E7130D">
        <w:t xml:space="preserve"> </w:t>
      </w:r>
      <w:proofErr w:type="spellStart"/>
      <w:r w:rsidRPr="00E7130D">
        <w:t>dari</w:t>
      </w:r>
      <w:proofErr w:type="spellEnd"/>
      <w:r w:rsidRPr="00E7130D">
        <w:t xml:space="preserve"> </w:t>
      </w:r>
      <w:proofErr w:type="spellStart"/>
      <w:r w:rsidRPr="00E7130D">
        <w:t>guncangan</w:t>
      </w:r>
      <w:proofErr w:type="spellEnd"/>
      <w:r w:rsidRPr="00E7130D">
        <w:t xml:space="preserve"> </w:t>
      </w:r>
      <w:proofErr w:type="spellStart"/>
      <w:r w:rsidRPr="00E7130D">
        <w:t>saat</w:t>
      </w:r>
      <w:proofErr w:type="spellEnd"/>
      <w:r w:rsidRPr="00E7130D">
        <w:t xml:space="preserve"> </w:t>
      </w:r>
      <w:proofErr w:type="spellStart"/>
      <w:r w:rsidRPr="00E7130D">
        <w:t>transportasi</w:t>
      </w:r>
      <w:proofErr w:type="spellEnd"/>
      <w:r w:rsidRPr="00E7130D">
        <w:t xml:space="preserve"> </w:t>
      </w:r>
      <w:proofErr w:type="spellStart"/>
      <w:r w:rsidRPr="00E7130D">
        <w:t>hingga</w:t>
      </w:r>
      <w:proofErr w:type="spellEnd"/>
      <w:r w:rsidRPr="00E7130D">
        <w:t xml:space="preserve"> </w:t>
      </w:r>
      <w:proofErr w:type="spellStart"/>
      <w:r w:rsidRPr="00E7130D">
        <w:t>tegangan</w:t>
      </w:r>
      <w:proofErr w:type="spellEnd"/>
      <w:r w:rsidRPr="00E7130D">
        <w:t xml:space="preserve"> </w:t>
      </w:r>
      <w:proofErr w:type="spellStart"/>
      <w:r w:rsidRPr="00E7130D">
        <w:t>operasional</w:t>
      </w:r>
      <w:proofErr w:type="spellEnd"/>
      <w:r w:rsidRPr="00E7130D">
        <w:t xml:space="preserve"> </w:t>
      </w:r>
      <w:proofErr w:type="spellStart"/>
      <w:r w:rsidRPr="00E7130D">
        <w:t>frekuensi</w:t>
      </w:r>
      <w:proofErr w:type="spellEnd"/>
      <w:r w:rsidRPr="00E7130D">
        <w:t xml:space="preserve"> </w:t>
      </w:r>
      <w:proofErr w:type="spellStart"/>
      <w:r w:rsidRPr="00E7130D">
        <w:t>tinggi</w:t>
      </w:r>
      <w:proofErr w:type="spellEnd"/>
      <w:r w:rsidRPr="00E7130D">
        <w:t xml:space="preserve">—guna </w:t>
      </w:r>
      <w:proofErr w:type="spellStart"/>
      <w:r w:rsidRPr="00E7130D">
        <w:t>mengevaluasi</w:t>
      </w:r>
      <w:proofErr w:type="spellEnd"/>
      <w:r w:rsidRPr="00E7130D">
        <w:t xml:space="preserve"> </w:t>
      </w:r>
      <w:proofErr w:type="spellStart"/>
      <w:r w:rsidRPr="00E7130D">
        <w:t>integritas</w:t>
      </w:r>
      <w:proofErr w:type="spellEnd"/>
      <w:r w:rsidRPr="00E7130D">
        <w:t xml:space="preserve"> </w:t>
      </w:r>
      <w:proofErr w:type="spellStart"/>
      <w:r w:rsidRPr="00E7130D">
        <w:t>struktural</w:t>
      </w:r>
      <w:proofErr w:type="spellEnd"/>
      <w:r w:rsidRPr="00E7130D">
        <w:t xml:space="preserve"> dan </w:t>
      </w:r>
      <w:proofErr w:type="spellStart"/>
      <w:r w:rsidRPr="00E7130D">
        <w:t>fungsional</w:t>
      </w:r>
      <w:proofErr w:type="spellEnd"/>
      <w:r w:rsidRPr="00E7130D">
        <w:t xml:space="preserve"> </w:t>
      </w:r>
      <w:proofErr w:type="spellStart"/>
      <w:r w:rsidRPr="00E7130D">
        <w:t>suatu</w:t>
      </w:r>
      <w:proofErr w:type="spellEnd"/>
      <w:r w:rsidRPr="00E7130D">
        <w:t xml:space="preserve"> </w:t>
      </w:r>
      <w:proofErr w:type="spellStart"/>
      <w:r w:rsidRPr="00E7130D">
        <w:t>produk</w:t>
      </w:r>
      <w:proofErr w:type="spellEnd"/>
      <w:r w:rsidRPr="00E7130D">
        <w:t xml:space="preserve">. </w:t>
      </w:r>
      <w:proofErr w:type="spellStart"/>
      <w:r w:rsidRPr="00E7130D">
        <w:t>Dengan</w:t>
      </w:r>
      <w:proofErr w:type="spellEnd"/>
      <w:r w:rsidRPr="00E7130D">
        <w:t xml:space="preserve"> </w:t>
      </w:r>
      <w:proofErr w:type="spellStart"/>
      <w:r w:rsidRPr="00E7130D">
        <w:t>kemampuan</w:t>
      </w:r>
      <w:proofErr w:type="spellEnd"/>
      <w:r w:rsidRPr="00E7130D">
        <w:t xml:space="preserve"> </w:t>
      </w:r>
      <w:proofErr w:type="spellStart"/>
      <w:r w:rsidRPr="00E7130D">
        <w:t>pengujian</w:t>
      </w:r>
      <w:proofErr w:type="spellEnd"/>
      <w:r w:rsidRPr="00E7130D">
        <w:t xml:space="preserve"> multi-axis yang </w:t>
      </w:r>
      <w:proofErr w:type="spellStart"/>
      <w:r w:rsidRPr="00E7130D">
        <w:t>dapat</w:t>
      </w:r>
      <w:proofErr w:type="spellEnd"/>
      <w:r w:rsidRPr="00E7130D">
        <w:t xml:space="preserve"> </w:t>
      </w:r>
      <w:proofErr w:type="spellStart"/>
      <w:r w:rsidRPr="00E7130D">
        <w:t>beralih</w:t>
      </w:r>
      <w:proofErr w:type="spellEnd"/>
      <w:r w:rsidRPr="00E7130D">
        <w:t xml:space="preserve"> </w:t>
      </w:r>
      <w:proofErr w:type="spellStart"/>
      <w:r w:rsidRPr="00E7130D">
        <w:t>secara</w:t>
      </w:r>
      <w:proofErr w:type="spellEnd"/>
      <w:r w:rsidRPr="00E7130D">
        <w:t xml:space="preserve"> </w:t>
      </w:r>
      <w:proofErr w:type="spellStart"/>
      <w:r w:rsidRPr="00E7130D">
        <w:t>otomatis</w:t>
      </w:r>
      <w:proofErr w:type="spellEnd"/>
      <w:r w:rsidRPr="00E7130D">
        <w:t xml:space="preserve"> </w:t>
      </w:r>
      <w:proofErr w:type="spellStart"/>
      <w:r w:rsidRPr="00E7130D">
        <w:t>antara</w:t>
      </w:r>
      <w:proofErr w:type="spellEnd"/>
      <w:r w:rsidRPr="00E7130D">
        <w:t xml:space="preserve"> </w:t>
      </w:r>
      <w:proofErr w:type="spellStart"/>
      <w:r w:rsidRPr="00E7130D">
        <w:t>getaran</w:t>
      </w:r>
      <w:proofErr w:type="spellEnd"/>
      <w:r w:rsidRPr="00E7130D">
        <w:t xml:space="preserve"> </w:t>
      </w:r>
      <w:proofErr w:type="spellStart"/>
      <w:r w:rsidRPr="00E7130D">
        <w:t>vertikal</w:t>
      </w:r>
      <w:proofErr w:type="spellEnd"/>
      <w:r w:rsidRPr="00E7130D">
        <w:t xml:space="preserve">, horizontal, </w:t>
      </w:r>
      <w:proofErr w:type="spellStart"/>
      <w:r w:rsidRPr="00E7130D">
        <w:t>depan</w:t>
      </w:r>
      <w:proofErr w:type="spellEnd"/>
      <w:r w:rsidRPr="00E7130D">
        <w:t xml:space="preserve">, dan </w:t>
      </w:r>
      <w:proofErr w:type="spellStart"/>
      <w:r w:rsidRPr="00E7130D">
        <w:t>belakang</w:t>
      </w:r>
      <w:proofErr w:type="spellEnd"/>
      <w:r w:rsidRPr="00E7130D">
        <w:t xml:space="preserve">, </w:t>
      </w:r>
      <w:proofErr w:type="spellStart"/>
      <w:r w:rsidRPr="00E7130D">
        <w:t>sistem</w:t>
      </w:r>
      <w:proofErr w:type="spellEnd"/>
      <w:r w:rsidRPr="00E7130D">
        <w:t xml:space="preserve"> </w:t>
      </w:r>
      <w:proofErr w:type="spellStart"/>
      <w:r w:rsidRPr="00E7130D">
        <w:t>ini</w:t>
      </w:r>
      <w:proofErr w:type="spellEnd"/>
      <w:r w:rsidRPr="00E7130D">
        <w:t xml:space="preserve"> </w:t>
      </w:r>
      <w:proofErr w:type="spellStart"/>
      <w:r w:rsidRPr="00E7130D">
        <w:t>memberikan</w:t>
      </w:r>
      <w:proofErr w:type="spellEnd"/>
      <w:r w:rsidRPr="00E7130D">
        <w:t xml:space="preserve"> </w:t>
      </w:r>
      <w:proofErr w:type="spellStart"/>
      <w:r w:rsidRPr="00E7130D">
        <w:t>analisis</w:t>
      </w:r>
      <w:proofErr w:type="spellEnd"/>
      <w:r w:rsidRPr="00E7130D">
        <w:t xml:space="preserve"> yang </w:t>
      </w:r>
      <w:proofErr w:type="spellStart"/>
      <w:r w:rsidRPr="00E7130D">
        <w:t>komprehensif</w:t>
      </w:r>
      <w:proofErr w:type="spellEnd"/>
      <w:r w:rsidRPr="00E7130D">
        <w:t xml:space="preserve"> dan </w:t>
      </w:r>
      <w:proofErr w:type="spellStart"/>
      <w:r w:rsidRPr="00E7130D">
        <w:t>realistis</w:t>
      </w:r>
      <w:proofErr w:type="spellEnd"/>
      <w:r w:rsidRPr="00E7130D">
        <w:t xml:space="preserve">. Ini </w:t>
      </w:r>
      <w:proofErr w:type="spellStart"/>
      <w:r w:rsidRPr="00E7130D">
        <w:t>adalah</w:t>
      </w:r>
      <w:proofErr w:type="spellEnd"/>
      <w:r w:rsidRPr="00E7130D">
        <w:t xml:space="preserve"> </w:t>
      </w:r>
      <w:proofErr w:type="spellStart"/>
      <w:r w:rsidRPr="00E7130D">
        <w:t>alat</w:t>
      </w:r>
      <w:proofErr w:type="spellEnd"/>
      <w:r w:rsidRPr="00E7130D">
        <w:t xml:space="preserve"> yang sangat </w:t>
      </w:r>
      <w:proofErr w:type="spellStart"/>
      <w:r w:rsidRPr="00E7130D">
        <w:t>diperlukan</w:t>
      </w:r>
      <w:proofErr w:type="spellEnd"/>
      <w:r w:rsidRPr="00E7130D">
        <w:t xml:space="preserve"> </w:t>
      </w:r>
      <w:proofErr w:type="spellStart"/>
      <w:r w:rsidRPr="00E7130D">
        <w:t>bagi</w:t>
      </w:r>
      <w:proofErr w:type="spellEnd"/>
      <w:r w:rsidRPr="00E7130D">
        <w:t xml:space="preserve"> </w:t>
      </w:r>
      <w:proofErr w:type="spellStart"/>
      <w:r w:rsidRPr="00E7130D">
        <w:t>departemen</w:t>
      </w:r>
      <w:proofErr w:type="spellEnd"/>
      <w:r w:rsidRPr="00E7130D">
        <w:t xml:space="preserve"> R&amp;D dan Quality Assurance di </w:t>
      </w:r>
      <w:proofErr w:type="spellStart"/>
      <w:r w:rsidRPr="00E7130D">
        <w:t>industri</w:t>
      </w:r>
      <w:proofErr w:type="spellEnd"/>
      <w:r w:rsidRPr="00E7130D">
        <w:t xml:space="preserve"> </w:t>
      </w:r>
      <w:proofErr w:type="spellStart"/>
      <w:r w:rsidRPr="00E7130D">
        <w:t>elektronik</w:t>
      </w:r>
      <w:proofErr w:type="spellEnd"/>
      <w:r w:rsidRPr="00E7130D">
        <w:t xml:space="preserve">, </w:t>
      </w:r>
      <w:proofErr w:type="spellStart"/>
      <w:r w:rsidRPr="00E7130D">
        <w:t>otomotif</w:t>
      </w:r>
      <w:proofErr w:type="spellEnd"/>
      <w:r w:rsidRPr="00E7130D">
        <w:t xml:space="preserve">, </w:t>
      </w:r>
      <w:proofErr w:type="spellStart"/>
      <w:r w:rsidRPr="00E7130D">
        <w:t>dirgantara</w:t>
      </w:r>
      <w:proofErr w:type="spellEnd"/>
      <w:r w:rsidRPr="00E7130D">
        <w:t xml:space="preserve">, dan </w:t>
      </w:r>
      <w:proofErr w:type="spellStart"/>
      <w:r w:rsidRPr="00E7130D">
        <w:t>pengemasan</w:t>
      </w:r>
      <w:proofErr w:type="spellEnd"/>
      <w:r w:rsidRPr="00E7130D">
        <w:t xml:space="preserve"> </w:t>
      </w:r>
      <w:proofErr w:type="spellStart"/>
      <w:r w:rsidRPr="00E7130D">
        <w:t>untuk</w:t>
      </w:r>
      <w:proofErr w:type="spellEnd"/>
      <w:r w:rsidRPr="00E7130D">
        <w:t xml:space="preserve"> </w:t>
      </w:r>
      <w:proofErr w:type="spellStart"/>
      <w:r w:rsidRPr="00E7130D">
        <w:t>memvalidasi</w:t>
      </w:r>
      <w:proofErr w:type="spellEnd"/>
      <w:r w:rsidRPr="00E7130D">
        <w:t xml:space="preserve"> </w:t>
      </w:r>
      <w:proofErr w:type="spellStart"/>
      <w:r w:rsidRPr="00E7130D">
        <w:t>desain</w:t>
      </w:r>
      <w:proofErr w:type="spellEnd"/>
      <w:r w:rsidRPr="00E7130D">
        <w:t xml:space="preserve"> dan </w:t>
      </w:r>
      <w:proofErr w:type="spellStart"/>
      <w:r w:rsidRPr="00E7130D">
        <w:t>memastikan</w:t>
      </w:r>
      <w:proofErr w:type="spellEnd"/>
      <w:r w:rsidRPr="00E7130D">
        <w:t xml:space="preserve"> </w:t>
      </w:r>
      <w:proofErr w:type="spellStart"/>
      <w:r w:rsidRPr="00E7130D">
        <w:t>kualitas</w:t>
      </w:r>
      <w:proofErr w:type="spellEnd"/>
      <w:r w:rsidRPr="00E7130D">
        <w:t xml:space="preserve"> </w:t>
      </w:r>
      <w:proofErr w:type="spellStart"/>
      <w:r w:rsidRPr="00E7130D">
        <w:t>produk</w:t>
      </w:r>
      <w:proofErr w:type="spellEnd"/>
      <w:r w:rsidRPr="00E7130D">
        <w:t xml:space="preserve"> </w:t>
      </w:r>
      <w:proofErr w:type="spellStart"/>
      <w:r w:rsidRPr="00E7130D">
        <w:t>sebelum</w:t>
      </w:r>
      <w:proofErr w:type="spellEnd"/>
      <w:r w:rsidRPr="00E7130D">
        <w:t xml:space="preserve"> </w:t>
      </w:r>
      <w:proofErr w:type="spellStart"/>
      <w:r w:rsidRPr="00E7130D">
        <w:t>diluncurkan</w:t>
      </w:r>
      <w:proofErr w:type="spellEnd"/>
      <w:r w:rsidRPr="00E7130D">
        <w:t xml:space="preserve"> </w:t>
      </w:r>
      <w:proofErr w:type="spellStart"/>
      <w:r w:rsidRPr="00E7130D">
        <w:t>ke</w:t>
      </w:r>
      <w:proofErr w:type="spellEnd"/>
      <w:r w:rsidRPr="00E7130D">
        <w:t xml:space="preserve"> pasar.</w:t>
      </w:r>
    </w:p>
    <w:p w14:paraId="1524268A" w14:textId="77777777" w:rsidR="00E7130D" w:rsidRPr="00E7130D" w:rsidRDefault="00E7130D" w:rsidP="00E7130D">
      <w:pPr>
        <w:spacing w:after="0" w:line="240" w:lineRule="auto"/>
        <w:jc w:val="both"/>
      </w:pPr>
      <w:proofErr w:type="spellStart"/>
      <w:r w:rsidRPr="00E7130D">
        <w:t>Sistem</w:t>
      </w:r>
      <w:proofErr w:type="spellEnd"/>
      <w:r w:rsidRPr="00E7130D">
        <w:t xml:space="preserve"> </w:t>
      </w:r>
      <w:proofErr w:type="spellStart"/>
      <w:r w:rsidRPr="00E7130D">
        <w:t>ini</w:t>
      </w:r>
      <w:proofErr w:type="spellEnd"/>
      <w:r w:rsidRPr="00E7130D">
        <w:t xml:space="preserve"> </w:t>
      </w:r>
      <w:proofErr w:type="spellStart"/>
      <w:r w:rsidRPr="00E7130D">
        <w:t>menawarkan</w:t>
      </w:r>
      <w:proofErr w:type="spellEnd"/>
      <w:r w:rsidRPr="00E7130D">
        <w:t xml:space="preserve"> </w:t>
      </w:r>
      <w:proofErr w:type="spellStart"/>
      <w:r w:rsidRPr="00E7130D">
        <w:t>kinerja</w:t>
      </w:r>
      <w:proofErr w:type="spellEnd"/>
      <w:r w:rsidRPr="00E7130D">
        <w:t xml:space="preserve"> </w:t>
      </w:r>
      <w:proofErr w:type="spellStart"/>
      <w:r w:rsidRPr="00E7130D">
        <w:t>dinamis</w:t>
      </w:r>
      <w:proofErr w:type="spellEnd"/>
      <w:r w:rsidRPr="00E7130D">
        <w:t xml:space="preserve"> yang </w:t>
      </w:r>
      <w:proofErr w:type="spellStart"/>
      <w:r w:rsidRPr="00E7130D">
        <w:t>luar</w:t>
      </w:r>
      <w:proofErr w:type="spellEnd"/>
      <w:r w:rsidRPr="00E7130D">
        <w:t xml:space="preserve"> </w:t>
      </w:r>
      <w:proofErr w:type="spellStart"/>
      <w:r w:rsidRPr="00E7130D">
        <w:t>biasa</w:t>
      </w:r>
      <w:proofErr w:type="spellEnd"/>
      <w:r w:rsidRPr="00E7130D">
        <w:t xml:space="preserve"> pada </w:t>
      </w:r>
      <w:proofErr w:type="spellStart"/>
      <w:r w:rsidRPr="00E7130D">
        <w:t>meja</w:t>
      </w:r>
      <w:proofErr w:type="spellEnd"/>
      <w:r w:rsidRPr="00E7130D">
        <w:t xml:space="preserve"> uji </w:t>
      </w:r>
      <w:proofErr w:type="spellStart"/>
      <w:r w:rsidRPr="00E7130D">
        <w:t>berukuran</w:t>
      </w:r>
      <w:proofErr w:type="spellEnd"/>
      <w:r w:rsidRPr="00E7130D">
        <w:t xml:space="preserve"> 500x500 mm. Mampu </w:t>
      </w:r>
      <w:proofErr w:type="spellStart"/>
      <w:r w:rsidRPr="00E7130D">
        <w:t>menghasilkan</w:t>
      </w:r>
      <w:proofErr w:type="spellEnd"/>
      <w:r w:rsidRPr="00E7130D">
        <w:t xml:space="preserve"> </w:t>
      </w:r>
      <w:proofErr w:type="spellStart"/>
      <w:r w:rsidRPr="00E7130D">
        <w:t>akselerasi</w:t>
      </w:r>
      <w:proofErr w:type="spellEnd"/>
      <w:r w:rsidRPr="00E7130D">
        <w:t xml:space="preserve"> </w:t>
      </w:r>
      <w:proofErr w:type="spellStart"/>
      <w:r w:rsidRPr="00E7130D">
        <w:t>maksimum</w:t>
      </w:r>
      <w:proofErr w:type="spellEnd"/>
      <w:r w:rsidRPr="00E7130D">
        <w:t xml:space="preserve"> </w:t>
      </w:r>
      <w:proofErr w:type="spellStart"/>
      <w:r w:rsidRPr="00E7130D">
        <w:t>hingga</w:t>
      </w:r>
      <w:proofErr w:type="spellEnd"/>
      <w:r w:rsidRPr="00E7130D">
        <w:t xml:space="preserve"> 20g, </w:t>
      </w:r>
      <w:proofErr w:type="spellStart"/>
      <w:r w:rsidRPr="00E7130D">
        <w:t>perangkat</w:t>
      </w:r>
      <w:proofErr w:type="spellEnd"/>
      <w:r w:rsidRPr="00E7130D">
        <w:t xml:space="preserve"> </w:t>
      </w:r>
      <w:proofErr w:type="spellStart"/>
      <w:r w:rsidRPr="00E7130D">
        <w:t>ini</w:t>
      </w:r>
      <w:proofErr w:type="spellEnd"/>
      <w:r w:rsidRPr="00E7130D">
        <w:t xml:space="preserve"> </w:t>
      </w:r>
      <w:proofErr w:type="spellStart"/>
      <w:r w:rsidRPr="00E7130D">
        <w:t>dapat</w:t>
      </w:r>
      <w:proofErr w:type="spellEnd"/>
      <w:r w:rsidRPr="00E7130D">
        <w:t xml:space="preserve"> </w:t>
      </w:r>
      <w:proofErr w:type="spellStart"/>
      <w:r w:rsidRPr="00E7130D">
        <w:t>menciptakan</w:t>
      </w:r>
      <w:proofErr w:type="spellEnd"/>
      <w:r w:rsidRPr="00E7130D">
        <w:t xml:space="preserve"> </w:t>
      </w:r>
      <w:proofErr w:type="spellStart"/>
      <w:r w:rsidRPr="00E7130D">
        <w:t>kondisi</w:t>
      </w:r>
      <w:proofErr w:type="spellEnd"/>
      <w:r w:rsidRPr="00E7130D">
        <w:t xml:space="preserve"> </w:t>
      </w:r>
      <w:proofErr w:type="spellStart"/>
      <w:r w:rsidRPr="00E7130D">
        <w:t>pengujian</w:t>
      </w:r>
      <w:proofErr w:type="spellEnd"/>
      <w:r w:rsidRPr="00E7130D">
        <w:t xml:space="preserve"> yang </w:t>
      </w:r>
      <w:proofErr w:type="spellStart"/>
      <w:r w:rsidRPr="00E7130D">
        <w:t>ekstrem</w:t>
      </w:r>
      <w:proofErr w:type="spellEnd"/>
      <w:r w:rsidRPr="00E7130D">
        <w:t xml:space="preserve"> </w:t>
      </w:r>
      <w:proofErr w:type="spellStart"/>
      <w:r w:rsidRPr="00E7130D">
        <w:t>untuk</w:t>
      </w:r>
      <w:proofErr w:type="spellEnd"/>
      <w:r w:rsidRPr="00E7130D">
        <w:t xml:space="preserve"> </w:t>
      </w:r>
      <w:proofErr w:type="spellStart"/>
      <w:r w:rsidRPr="00E7130D">
        <w:t>aplikasi</w:t>
      </w:r>
      <w:proofErr w:type="spellEnd"/>
      <w:r w:rsidRPr="00E7130D">
        <w:t xml:space="preserve"> yang paling </w:t>
      </w:r>
      <w:proofErr w:type="spellStart"/>
      <w:r w:rsidRPr="00E7130D">
        <w:t>menuntut</w:t>
      </w:r>
      <w:proofErr w:type="spellEnd"/>
      <w:r w:rsidRPr="00E7130D">
        <w:t xml:space="preserve">. </w:t>
      </w:r>
      <w:proofErr w:type="spellStart"/>
      <w:r w:rsidRPr="00E7130D">
        <w:t>Rentang</w:t>
      </w:r>
      <w:proofErr w:type="spellEnd"/>
      <w:r w:rsidRPr="00E7130D">
        <w:t xml:space="preserve"> </w:t>
      </w:r>
      <w:proofErr w:type="spellStart"/>
      <w:r w:rsidRPr="00E7130D">
        <w:t>frekuensi</w:t>
      </w:r>
      <w:proofErr w:type="spellEnd"/>
      <w:r w:rsidRPr="00E7130D">
        <w:t xml:space="preserve"> </w:t>
      </w:r>
      <w:proofErr w:type="spellStart"/>
      <w:r w:rsidRPr="00E7130D">
        <w:t>sapuan</w:t>
      </w:r>
      <w:proofErr w:type="spellEnd"/>
      <w:r w:rsidRPr="00E7130D">
        <w:t xml:space="preserve"> (sweep frequency) yang sangat </w:t>
      </w:r>
      <w:proofErr w:type="spellStart"/>
      <w:r w:rsidRPr="00E7130D">
        <w:t>lebar</w:t>
      </w:r>
      <w:proofErr w:type="spellEnd"/>
      <w:r w:rsidRPr="00E7130D">
        <w:t xml:space="preserve">, </w:t>
      </w:r>
      <w:proofErr w:type="spellStart"/>
      <w:r w:rsidRPr="00E7130D">
        <w:t>dari</w:t>
      </w:r>
      <w:proofErr w:type="spellEnd"/>
      <w:r w:rsidRPr="00E7130D">
        <w:t xml:space="preserve"> 1Hz </w:t>
      </w:r>
      <w:proofErr w:type="spellStart"/>
      <w:r w:rsidRPr="00E7130D">
        <w:t>hingga</w:t>
      </w:r>
      <w:proofErr w:type="spellEnd"/>
      <w:r w:rsidRPr="00E7130D">
        <w:t xml:space="preserve"> 600Hz, </w:t>
      </w:r>
      <w:proofErr w:type="spellStart"/>
      <w:r w:rsidRPr="00E7130D">
        <w:t>dapat</w:t>
      </w:r>
      <w:proofErr w:type="spellEnd"/>
      <w:r w:rsidRPr="00E7130D">
        <w:t xml:space="preserve"> </w:t>
      </w:r>
      <w:proofErr w:type="spellStart"/>
      <w:r w:rsidRPr="00E7130D">
        <w:t>diatur</w:t>
      </w:r>
      <w:proofErr w:type="spellEnd"/>
      <w:r w:rsidRPr="00E7130D">
        <w:t xml:space="preserve"> </w:t>
      </w:r>
      <w:proofErr w:type="spellStart"/>
      <w:r w:rsidRPr="00E7130D">
        <w:t>secara</w:t>
      </w:r>
      <w:proofErr w:type="spellEnd"/>
      <w:r w:rsidRPr="00E7130D">
        <w:t xml:space="preserve"> </w:t>
      </w:r>
      <w:proofErr w:type="spellStart"/>
      <w:r w:rsidRPr="00E7130D">
        <w:t>bebas</w:t>
      </w:r>
      <w:proofErr w:type="spellEnd"/>
      <w:r w:rsidRPr="00E7130D">
        <w:t xml:space="preserve">, </w:t>
      </w:r>
      <w:proofErr w:type="spellStart"/>
      <w:r w:rsidRPr="00E7130D">
        <w:t>memungkinkan</w:t>
      </w:r>
      <w:proofErr w:type="spellEnd"/>
      <w:r w:rsidRPr="00E7130D">
        <w:t xml:space="preserve"> </w:t>
      </w:r>
      <w:proofErr w:type="spellStart"/>
      <w:r w:rsidRPr="00E7130D">
        <w:t>simulasi</w:t>
      </w:r>
      <w:proofErr w:type="spellEnd"/>
      <w:r w:rsidRPr="00E7130D">
        <w:t xml:space="preserve"> </w:t>
      </w:r>
      <w:proofErr w:type="spellStart"/>
      <w:r w:rsidRPr="00E7130D">
        <w:t>berbagai</w:t>
      </w:r>
      <w:proofErr w:type="spellEnd"/>
      <w:r w:rsidRPr="00E7130D">
        <w:t xml:space="preserve"> </w:t>
      </w:r>
      <w:proofErr w:type="spellStart"/>
      <w:r w:rsidRPr="00E7130D">
        <w:t>skenario</w:t>
      </w:r>
      <w:proofErr w:type="spellEnd"/>
      <w:r w:rsidRPr="00E7130D">
        <w:t xml:space="preserve"> </w:t>
      </w:r>
      <w:proofErr w:type="spellStart"/>
      <w:r w:rsidRPr="00E7130D">
        <w:t>getaran</w:t>
      </w:r>
      <w:proofErr w:type="spellEnd"/>
      <w:r w:rsidRPr="00E7130D">
        <w:t xml:space="preserve">. </w:t>
      </w:r>
      <w:proofErr w:type="spellStart"/>
      <w:r w:rsidRPr="00E7130D">
        <w:t>Amplitudo</w:t>
      </w:r>
      <w:proofErr w:type="spellEnd"/>
      <w:r w:rsidRPr="00E7130D">
        <w:t xml:space="preserve"> </w:t>
      </w:r>
      <w:proofErr w:type="spellStart"/>
      <w:r w:rsidRPr="00E7130D">
        <w:t>getaran</w:t>
      </w:r>
      <w:proofErr w:type="spellEnd"/>
      <w:r w:rsidRPr="00E7130D">
        <w:t xml:space="preserve"> yang </w:t>
      </w:r>
      <w:proofErr w:type="spellStart"/>
      <w:r w:rsidRPr="00E7130D">
        <w:t>dapat</w:t>
      </w:r>
      <w:proofErr w:type="spellEnd"/>
      <w:r w:rsidRPr="00E7130D">
        <w:t xml:space="preserve"> </w:t>
      </w:r>
      <w:proofErr w:type="spellStart"/>
      <w:r w:rsidRPr="00E7130D">
        <w:t>disesuaikan</w:t>
      </w:r>
      <w:proofErr w:type="spellEnd"/>
      <w:r w:rsidRPr="00E7130D">
        <w:t xml:space="preserve"> </w:t>
      </w:r>
      <w:proofErr w:type="spellStart"/>
      <w:r w:rsidRPr="00E7130D">
        <w:t>dengan</w:t>
      </w:r>
      <w:proofErr w:type="spellEnd"/>
      <w:r w:rsidRPr="00E7130D">
        <w:t xml:space="preserve"> </w:t>
      </w:r>
      <w:proofErr w:type="spellStart"/>
      <w:r w:rsidRPr="00E7130D">
        <w:t>mudah</w:t>
      </w:r>
      <w:proofErr w:type="spellEnd"/>
      <w:r w:rsidRPr="00E7130D">
        <w:t xml:space="preserve"> </w:t>
      </w:r>
      <w:proofErr w:type="spellStart"/>
      <w:r w:rsidRPr="00E7130D">
        <w:t>dari</w:t>
      </w:r>
      <w:proofErr w:type="spellEnd"/>
      <w:r w:rsidRPr="00E7130D">
        <w:t xml:space="preserve"> 0 </w:t>
      </w:r>
      <w:proofErr w:type="spellStart"/>
      <w:r w:rsidRPr="00E7130D">
        <w:t>hingga</w:t>
      </w:r>
      <w:proofErr w:type="spellEnd"/>
      <w:r w:rsidRPr="00E7130D">
        <w:t xml:space="preserve"> 5mm </w:t>
      </w:r>
      <w:proofErr w:type="spellStart"/>
      <w:r w:rsidRPr="00E7130D">
        <w:t>memberikan</w:t>
      </w:r>
      <w:proofErr w:type="spellEnd"/>
      <w:r w:rsidRPr="00E7130D">
        <w:t xml:space="preserve"> </w:t>
      </w:r>
      <w:proofErr w:type="spellStart"/>
      <w:r w:rsidRPr="00E7130D">
        <w:t>fleksibilitas</w:t>
      </w:r>
      <w:proofErr w:type="spellEnd"/>
      <w:r w:rsidRPr="00E7130D">
        <w:t xml:space="preserve"> </w:t>
      </w:r>
      <w:proofErr w:type="spellStart"/>
      <w:r w:rsidRPr="00E7130D">
        <w:t>tambahan</w:t>
      </w:r>
      <w:proofErr w:type="spellEnd"/>
      <w:r w:rsidRPr="00E7130D">
        <w:t xml:space="preserve"> </w:t>
      </w:r>
      <w:proofErr w:type="spellStart"/>
      <w:r w:rsidRPr="00E7130D">
        <w:t>untuk</w:t>
      </w:r>
      <w:proofErr w:type="spellEnd"/>
      <w:r w:rsidRPr="00E7130D">
        <w:t xml:space="preserve"> </w:t>
      </w:r>
      <w:proofErr w:type="spellStart"/>
      <w:r w:rsidRPr="00E7130D">
        <w:t>menyesuaikan</w:t>
      </w:r>
      <w:proofErr w:type="spellEnd"/>
      <w:r w:rsidRPr="00E7130D">
        <w:t xml:space="preserve"> </w:t>
      </w:r>
      <w:proofErr w:type="spellStart"/>
      <w:r w:rsidRPr="00E7130D">
        <w:t>intensitas</w:t>
      </w:r>
      <w:proofErr w:type="spellEnd"/>
      <w:r w:rsidRPr="00E7130D">
        <w:t xml:space="preserve"> </w:t>
      </w:r>
      <w:proofErr w:type="spellStart"/>
      <w:r w:rsidRPr="00E7130D">
        <w:t>pengujian</w:t>
      </w:r>
      <w:proofErr w:type="spellEnd"/>
      <w:r w:rsidRPr="00E7130D">
        <w:t xml:space="preserve"> </w:t>
      </w:r>
      <w:proofErr w:type="spellStart"/>
      <w:r w:rsidRPr="00E7130D">
        <w:t>sesuai</w:t>
      </w:r>
      <w:proofErr w:type="spellEnd"/>
      <w:r w:rsidRPr="00E7130D">
        <w:t xml:space="preserve"> </w:t>
      </w:r>
      <w:proofErr w:type="spellStart"/>
      <w:r w:rsidRPr="00E7130D">
        <w:t>dengan</w:t>
      </w:r>
      <w:proofErr w:type="spellEnd"/>
      <w:r w:rsidRPr="00E7130D">
        <w:t xml:space="preserve"> </w:t>
      </w:r>
      <w:proofErr w:type="spellStart"/>
      <w:r w:rsidRPr="00E7130D">
        <w:t>standar</w:t>
      </w:r>
      <w:proofErr w:type="spellEnd"/>
      <w:r w:rsidRPr="00E7130D">
        <w:t xml:space="preserve"> </w:t>
      </w:r>
      <w:proofErr w:type="spellStart"/>
      <w:r w:rsidRPr="00E7130D">
        <w:t>atau</w:t>
      </w:r>
      <w:proofErr w:type="spellEnd"/>
      <w:r w:rsidRPr="00E7130D">
        <w:t xml:space="preserve"> </w:t>
      </w:r>
      <w:proofErr w:type="spellStart"/>
      <w:r w:rsidRPr="00E7130D">
        <w:t>kebutuhan</w:t>
      </w:r>
      <w:proofErr w:type="spellEnd"/>
      <w:r w:rsidRPr="00E7130D">
        <w:t xml:space="preserve"> </w:t>
      </w:r>
      <w:proofErr w:type="spellStart"/>
      <w:r w:rsidRPr="00E7130D">
        <w:t>spesifik</w:t>
      </w:r>
      <w:proofErr w:type="spellEnd"/>
      <w:r w:rsidRPr="00E7130D">
        <w:t xml:space="preserve">, </w:t>
      </w:r>
      <w:proofErr w:type="spellStart"/>
      <w:r w:rsidRPr="00E7130D">
        <w:t>memastikan</w:t>
      </w:r>
      <w:proofErr w:type="spellEnd"/>
      <w:r w:rsidRPr="00E7130D">
        <w:t xml:space="preserve"> </w:t>
      </w:r>
      <w:proofErr w:type="spellStart"/>
      <w:r w:rsidRPr="00E7130D">
        <w:t>cakupan</w:t>
      </w:r>
      <w:proofErr w:type="spellEnd"/>
      <w:r w:rsidRPr="00E7130D">
        <w:t xml:space="preserve"> </w:t>
      </w:r>
      <w:proofErr w:type="spellStart"/>
      <w:r w:rsidRPr="00E7130D">
        <w:t>pengujian</w:t>
      </w:r>
      <w:proofErr w:type="spellEnd"/>
      <w:r w:rsidRPr="00E7130D">
        <w:t xml:space="preserve"> yang </w:t>
      </w:r>
      <w:proofErr w:type="spellStart"/>
      <w:r w:rsidRPr="00E7130D">
        <w:t>lengkap</w:t>
      </w:r>
      <w:proofErr w:type="spellEnd"/>
      <w:r w:rsidRPr="00E7130D">
        <w:t xml:space="preserve"> </w:t>
      </w:r>
      <w:proofErr w:type="spellStart"/>
      <w:r w:rsidRPr="00E7130D">
        <w:t>dari</w:t>
      </w:r>
      <w:proofErr w:type="spellEnd"/>
      <w:r w:rsidRPr="00E7130D">
        <w:t xml:space="preserve"> </w:t>
      </w:r>
      <w:proofErr w:type="spellStart"/>
      <w:r w:rsidRPr="00E7130D">
        <w:t>getaran</w:t>
      </w:r>
      <w:proofErr w:type="spellEnd"/>
      <w:r w:rsidRPr="00E7130D">
        <w:t xml:space="preserve"> level </w:t>
      </w:r>
      <w:proofErr w:type="spellStart"/>
      <w:r w:rsidRPr="00E7130D">
        <w:t>rendah</w:t>
      </w:r>
      <w:proofErr w:type="spellEnd"/>
      <w:r w:rsidRPr="00E7130D">
        <w:t xml:space="preserve"> </w:t>
      </w:r>
      <w:proofErr w:type="spellStart"/>
      <w:r w:rsidRPr="00E7130D">
        <w:t>hingga</w:t>
      </w:r>
      <w:proofErr w:type="spellEnd"/>
      <w:r w:rsidRPr="00E7130D">
        <w:t xml:space="preserve"> level </w:t>
      </w:r>
      <w:proofErr w:type="spellStart"/>
      <w:r w:rsidRPr="00E7130D">
        <w:t>tinggi</w:t>
      </w:r>
      <w:proofErr w:type="spellEnd"/>
      <w:r w:rsidRPr="00E7130D">
        <w:t>.</w:t>
      </w:r>
    </w:p>
    <w:p w14:paraId="26E72D83" w14:textId="77777777" w:rsidR="00E7130D" w:rsidRPr="00E7130D" w:rsidRDefault="00E7130D" w:rsidP="00E7130D">
      <w:pPr>
        <w:spacing w:after="0" w:line="240" w:lineRule="auto"/>
        <w:jc w:val="both"/>
      </w:pPr>
      <w:proofErr w:type="spellStart"/>
      <w:r w:rsidRPr="00E7130D">
        <w:t>Kecanggihan</w:t>
      </w:r>
      <w:proofErr w:type="spellEnd"/>
      <w:r w:rsidRPr="00E7130D">
        <w:t xml:space="preserve"> </w:t>
      </w:r>
      <w:proofErr w:type="spellStart"/>
      <w:r w:rsidRPr="00E7130D">
        <w:t>sesungguhnya</w:t>
      </w:r>
      <w:proofErr w:type="spellEnd"/>
      <w:r w:rsidRPr="00E7130D">
        <w:t xml:space="preserve"> </w:t>
      </w:r>
      <w:proofErr w:type="spellStart"/>
      <w:r w:rsidRPr="00E7130D">
        <w:t>dari</w:t>
      </w:r>
      <w:proofErr w:type="spellEnd"/>
      <w:r w:rsidRPr="00E7130D">
        <w:t xml:space="preserve"> </w:t>
      </w:r>
      <w:proofErr w:type="spellStart"/>
      <w:r w:rsidRPr="00E7130D">
        <w:t>sistem</w:t>
      </w:r>
      <w:proofErr w:type="spellEnd"/>
      <w:r w:rsidRPr="00E7130D">
        <w:t xml:space="preserve"> </w:t>
      </w:r>
      <w:proofErr w:type="spellStart"/>
      <w:r w:rsidRPr="00E7130D">
        <w:t>ini</w:t>
      </w:r>
      <w:proofErr w:type="spellEnd"/>
      <w:r w:rsidRPr="00E7130D">
        <w:t xml:space="preserve"> </w:t>
      </w:r>
      <w:proofErr w:type="spellStart"/>
      <w:r w:rsidRPr="00E7130D">
        <w:t>terletak</w:t>
      </w:r>
      <w:proofErr w:type="spellEnd"/>
      <w:r w:rsidRPr="00E7130D">
        <w:t xml:space="preserve"> pada </w:t>
      </w:r>
      <w:proofErr w:type="spellStart"/>
      <w:r w:rsidRPr="00E7130D">
        <w:t>kontroler</w:t>
      </w:r>
      <w:proofErr w:type="spellEnd"/>
      <w:r w:rsidRPr="00E7130D">
        <w:t xml:space="preserve"> </w:t>
      </w:r>
      <w:proofErr w:type="spellStart"/>
      <w:r w:rsidRPr="00E7130D">
        <w:t>presisi</w:t>
      </w:r>
      <w:proofErr w:type="spellEnd"/>
      <w:r w:rsidRPr="00E7130D">
        <w:t xml:space="preserve"> </w:t>
      </w:r>
      <w:proofErr w:type="spellStart"/>
      <w:r w:rsidRPr="00E7130D">
        <w:t>tinggi</w:t>
      </w:r>
      <w:proofErr w:type="spellEnd"/>
      <w:r w:rsidRPr="00E7130D">
        <w:t xml:space="preserve"> dan </w:t>
      </w:r>
      <w:proofErr w:type="spellStart"/>
      <w:r w:rsidRPr="00E7130D">
        <w:t>kemampuan</w:t>
      </w:r>
      <w:proofErr w:type="spellEnd"/>
      <w:r w:rsidRPr="00E7130D">
        <w:t xml:space="preserve"> </w:t>
      </w:r>
      <w:proofErr w:type="spellStart"/>
      <w:r w:rsidRPr="00E7130D">
        <w:t>pemrograman</w:t>
      </w:r>
      <w:proofErr w:type="spellEnd"/>
      <w:r w:rsidRPr="00E7130D">
        <w:t xml:space="preserve"> yang </w:t>
      </w:r>
      <w:proofErr w:type="spellStart"/>
      <w:r w:rsidRPr="00E7130D">
        <w:t>luas</w:t>
      </w:r>
      <w:proofErr w:type="spellEnd"/>
      <w:r w:rsidRPr="00E7130D">
        <w:t xml:space="preserve">. </w:t>
      </w:r>
      <w:proofErr w:type="spellStart"/>
      <w:r w:rsidRPr="00E7130D">
        <w:t>Dengan</w:t>
      </w:r>
      <w:proofErr w:type="spellEnd"/>
      <w:r w:rsidRPr="00E7130D">
        <w:t xml:space="preserve"> </w:t>
      </w:r>
      <w:proofErr w:type="spellStart"/>
      <w:r w:rsidRPr="00E7130D">
        <w:t>presisi</w:t>
      </w:r>
      <w:proofErr w:type="spellEnd"/>
      <w:r w:rsidRPr="00E7130D">
        <w:t xml:space="preserve"> </w:t>
      </w:r>
      <w:proofErr w:type="spellStart"/>
      <w:r w:rsidRPr="00E7130D">
        <w:t>frekuensi</w:t>
      </w:r>
      <w:proofErr w:type="spellEnd"/>
      <w:r w:rsidRPr="00E7130D">
        <w:t xml:space="preserve"> </w:t>
      </w:r>
      <w:proofErr w:type="spellStart"/>
      <w:r w:rsidRPr="00E7130D">
        <w:t>hingga</w:t>
      </w:r>
      <w:proofErr w:type="spellEnd"/>
      <w:r w:rsidRPr="00E7130D">
        <w:t xml:space="preserve"> 0.1Hz, </w:t>
      </w:r>
      <w:proofErr w:type="spellStart"/>
      <w:r w:rsidRPr="00E7130D">
        <w:t>setiap</w:t>
      </w:r>
      <w:proofErr w:type="spellEnd"/>
      <w:r w:rsidRPr="00E7130D">
        <w:t xml:space="preserve"> parameter </w:t>
      </w:r>
      <w:proofErr w:type="spellStart"/>
      <w:r w:rsidRPr="00E7130D">
        <w:t>pengujian</w:t>
      </w:r>
      <w:proofErr w:type="spellEnd"/>
      <w:r w:rsidRPr="00E7130D">
        <w:t xml:space="preserve"> </w:t>
      </w:r>
      <w:proofErr w:type="spellStart"/>
      <w:r w:rsidRPr="00E7130D">
        <w:t>dapat</w:t>
      </w:r>
      <w:proofErr w:type="spellEnd"/>
      <w:r w:rsidRPr="00E7130D">
        <w:t xml:space="preserve"> </w:t>
      </w:r>
      <w:proofErr w:type="spellStart"/>
      <w:r w:rsidRPr="00E7130D">
        <w:t>diatur</w:t>
      </w:r>
      <w:proofErr w:type="spellEnd"/>
      <w:r w:rsidRPr="00E7130D">
        <w:t xml:space="preserve"> </w:t>
      </w:r>
      <w:proofErr w:type="spellStart"/>
      <w:r w:rsidRPr="00E7130D">
        <w:t>dengan</w:t>
      </w:r>
      <w:proofErr w:type="spellEnd"/>
      <w:r w:rsidRPr="00E7130D">
        <w:t xml:space="preserve"> sangat </w:t>
      </w:r>
      <w:proofErr w:type="spellStart"/>
      <w:r w:rsidRPr="00E7130D">
        <w:t>akurat</w:t>
      </w:r>
      <w:proofErr w:type="spellEnd"/>
      <w:r w:rsidRPr="00E7130D">
        <w:t xml:space="preserve">. </w:t>
      </w:r>
      <w:proofErr w:type="spellStart"/>
      <w:r w:rsidRPr="00E7130D">
        <w:t>Fungsi</w:t>
      </w:r>
      <w:proofErr w:type="spellEnd"/>
      <w:r w:rsidRPr="00E7130D">
        <w:t xml:space="preserve"> </w:t>
      </w:r>
      <w:proofErr w:type="spellStart"/>
      <w:r w:rsidRPr="00E7130D">
        <w:t>terprogram</w:t>
      </w:r>
      <w:proofErr w:type="spellEnd"/>
      <w:r w:rsidRPr="00E7130D">
        <w:t xml:space="preserve"> </w:t>
      </w:r>
      <w:proofErr w:type="spellStart"/>
      <w:r w:rsidRPr="00E7130D">
        <w:t>memungkinkan</w:t>
      </w:r>
      <w:proofErr w:type="spellEnd"/>
      <w:r w:rsidRPr="00E7130D">
        <w:t xml:space="preserve"> </w:t>
      </w:r>
      <w:proofErr w:type="spellStart"/>
      <w:r w:rsidRPr="00E7130D">
        <w:t>pengguna</w:t>
      </w:r>
      <w:proofErr w:type="spellEnd"/>
      <w:r w:rsidRPr="00E7130D">
        <w:t xml:space="preserve"> </w:t>
      </w:r>
      <w:proofErr w:type="spellStart"/>
      <w:r w:rsidRPr="00E7130D">
        <w:t>untuk</w:t>
      </w:r>
      <w:proofErr w:type="spellEnd"/>
      <w:r w:rsidRPr="00E7130D">
        <w:t xml:space="preserve"> </w:t>
      </w:r>
      <w:proofErr w:type="spellStart"/>
      <w:r w:rsidRPr="00E7130D">
        <w:t>merancang</w:t>
      </w:r>
      <w:proofErr w:type="spellEnd"/>
      <w:r w:rsidRPr="00E7130D">
        <w:t xml:space="preserve"> </w:t>
      </w:r>
      <w:proofErr w:type="spellStart"/>
      <w:r w:rsidRPr="00E7130D">
        <w:t>siklus</w:t>
      </w:r>
      <w:proofErr w:type="spellEnd"/>
      <w:r w:rsidRPr="00E7130D">
        <w:t xml:space="preserve"> </w:t>
      </w:r>
      <w:proofErr w:type="spellStart"/>
      <w:r w:rsidRPr="00E7130D">
        <w:t>pengujian</w:t>
      </w:r>
      <w:proofErr w:type="spellEnd"/>
      <w:r w:rsidRPr="00E7130D">
        <w:t xml:space="preserve"> yang </w:t>
      </w:r>
      <w:proofErr w:type="spellStart"/>
      <w:r w:rsidRPr="00E7130D">
        <w:t>kompleks</w:t>
      </w:r>
      <w:proofErr w:type="spellEnd"/>
      <w:r w:rsidRPr="00E7130D">
        <w:t xml:space="preserve"> </w:t>
      </w:r>
      <w:proofErr w:type="spellStart"/>
      <w:r w:rsidRPr="00E7130D">
        <w:t>hingga</w:t>
      </w:r>
      <w:proofErr w:type="spellEnd"/>
      <w:r w:rsidRPr="00E7130D">
        <w:t xml:space="preserve"> 8 </w:t>
      </w:r>
      <w:proofErr w:type="spellStart"/>
      <w:r w:rsidRPr="00E7130D">
        <w:t>segmen</w:t>
      </w:r>
      <w:proofErr w:type="spellEnd"/>
      <w:r w:rsidRPr="00E7130D">
        <w:t xml:space="preserve">, di mana </w:t>
      </w:r>
      <w:proofErr w:type="spellStart"/>
      <w:r w:rsidRPr="00E7130D">
        <w:t>setiap</w:t>
      </w:r>
      <w:proofErr w:type="spellEnd"/>
      <w:r w:rsidRPr="00E7130D">
        <w:t xml:space="preserve"> </w:t>
      </w:r>
      <w:proofErr w:type="spellStart"/>
      <w:r w:rsidRPr="00E7130D">
        <w:t>segmen</w:t>
      </w:r>
      <w:proofErr w:type="spellEnd"/>
      <w:r w:rsidRPr="00E7130D">
        <w:t xml:space="preserve"> </w:t>
      </w:r>
      <w:proofErr w:type="spellStart"/>
      <w:r w:rsidRPr="00E7130D">
        <w:t>dapat</w:t>
      </w:r>
      <w:proofErr w:type="spellEnd"/>
      <w:r w:rsidRPr="00E7130D">
        <w:t xml:space="preserve"> </w:t>
      </w:r>
      <w:proofErr w:type="spellStart"/>
      <w:r w:rsidRPr="00E7130D">
        <w:t>memiliki</w:t>
      </w:r>
      <w:proofErr w:type="spellEnd"/>
      <w:r w:rsidRPr="00E7130D">
        <w:t xml:space="preserve"> </w:t>
      </w:r>
      <w:proofErr w:type="spellStart"/>
      <w:r w:rsidRPr="00E7130D">
        <w:t>frekuensi</w:t>
      </w:r>
      <w:proofErr w:type="spellEnd"/>
      <w:r w:rsidRPr="00E7130D">
        <w:t xml:space="preserve"> dan </w:t>
      </w:r>
      <w:proofErr w:type="spellStart"/>
      <w:r w:rsidRPr="00E7130D">
        <w:t>durasi</w:t>
      </w:r>
      <w:proofErr w:type="spellEnd"/>
      <w:r w:rsidRPr="00E7130D">
        <w:t xml:space="preserve"> yang </w:t>
      </w:r>
      <w:proofErr w:type="spellStart"/>
      <w:r w:rsidRPr="00E7130D">
        <w:t>ditentukan</w:t>
      </w:r>
      <w:proofErr w:type="spellEnd"/>
      <w:r w:rsidRPr="00E7130D">
        <w:t xml:space="preserve"> </w:t>
      </w:r>
      <w:proofErr w:type="spellStart"/>
      <w:r w:rsidRPr="00E7130D">
        <w:t>secara</w:t>
      </w:r>
      <w:proofErr w:type="spellEnd"/>
      <w:r w:rsidRPr="00E7130D">
        <w:t xml:space="preserve"> individual. </w:t>
      </w:r>
      <w:proofErr w:type="spellStart"/>
      <w:r w:rsidRPr="00E7130D">
        <w:t>Lebih</w:t>
      </w:r>
      <w:proofErr w:type="spellEnd"/>
      <w:r w:rsidRPr="00E7130D">
        <w:t xml:space="preserve"> </w:t>
      </w:r>
      <w:proofErr w:type="spellStart"/>
      <w:r w:rsidRPr="00E7130D">
        <w:t>lanjut</w:t>
      </w:r>
      <w:proofErr w:type="spellEnd"/>
      <w:r w:rsidRPr="00E7130D">
        <w:t xml:space="preserve">, mode </w:t>
      </w:r>
      <w:proofErr w:type="spellStart"/>
      <w:r w:rsidRPr="00E7130D">
        <w:t>sapuan</w:t>
      </w:r>
      <w:proofErr w:type="spellEnd"/>
      <w:r w:rsidRPr="00E7130D">
        <w:t xml:space="preserve"> </w:t>
      </w:r>
      <w:proofErr w:type="spellStart"/>
      <w:r w:rsidRPr="00E7130D">
        <w:t>lanjutan</w:t>
      </w:r>
      <w:proofErr w:type="spellEnd"/>
      <w:r w:rsidRPr="00E7130D">
        <w:t xml:space="preserve"> </w:t>
      </w:r>
      <w:proofErr w:type="spellStart"/>
      <w:r w:rsidRPr="00E7130D">
        <w:t>seperti</w:t>
      </w:r>
      <w:proofErr w:type="spellEnd"/>
      <w:r w:rsidRPr="00E7130D">
        <w:t xml:space="preserve"> </w:t>
      </w:r>
      <w:proofErr w:type="spellStart"/>
      <w:r w:rsidRPr="00E7130D">
        <w:t>sapuan</w:t>
      </w:r>
      <w:proofErr w:type="spellEnd"/>
      <w:r w:rsidRPr="00E7130D">
        <w:t xml:space="preserve"> </w:t>
      </w:r>
      <w:proofErr w:type="spellStart"/>
      <w:r w:rsidRPr="00E7130D">
        <w:t>logaritmik</w:t>
      </w:r>
      <w:proofErr w:type="spellEnd"/>
      <w:r w:rsidRPr="00E7130D">
        <w:t xml:space="preserve"> dan </w:t>
      </w:r>
      <w:proofErr w:type="spellStart"/>
      <w:r w:rsidRPr="00E7130D">
        <w:t>perkalian</w:t>
      </w:r>
      <w:proofErr w:type="spellEnd"/>
      <w:r w:rsidRPr="00E7130D">
        <w:t xml:space="preserve"> (multiplier work) </w:t>
      </w:r>
      <w:proofErr w:type="spellStart"/>
      <w:r w:rsidRPr="00E7130D">
        <w:t>memungkinkan</w:t>
      </w:r>
      <w:proofErr w:type="spellEnd"/>
      <w:r w:rsidRPr="00E7130D">
        <w:t xml:space="preserve"> </w:t>
      </w:r>
      <w:proofErr w:type="spellStart"/>
      <w:r w:rsidRPr="00E7130D">
        <w:t>replikasi</w:t>
      </w:r>
      <w:proofErr w:type="spellEnd"/>
      <w:r w:rsidRPr="00E7130D">
        <w:t xml:space="preserve"> </w:t>
      </w:r>
      <w:proofErr w:type="spellStart"/>
      <w:r w:rsidRPr="00E7130D">
        <w:t>profil</w:t>
      </w:r>
      <w:proofErr w:type="spellEnd"/>
      <w:r w:rsidRPr="00E7130D">
        <w:t xml:space="preserve"> </w:t>
      </w:r>
      <w:proofErr w:type="spellStart"/>
      <w:r w:rsidRPr="00E7130D">
        <w:t>getaran</w:t>
      </w:r>
      <w:proofErr w:type="spellEnd"/>
      <w:r w:rsidRPr="00E7130D">
        <w:t xml:space="preserve"> yang sangat </w:t>
      </w:r>
      <w:proofErr w:type="spellStart"/>
      <w:r w:rsidRPr="00E7130D">
        <w:t>spesifik</w:t>
      </w:r>
      <w:proofErr w:type="spellEnd"/>
      <w:r w:rsidRPr="00E7130D">
        <w:t xml:space="preserve"> dan </w:t>
      </w:r>
      <w:proofErr w:type="spellStart"/>
      <w:r w:rsidRPr="00E7130D">
        <w:t>dapat</w:t>
      </w:r>
      <w:proofErr w:type="spellEnd"/>
      <w:r w:rsidRPr="00E7130D">
        <w:t xml:space="preserve"> </w:t>
      </w:r>
      <w:proofErr w:type="spellStart"/>
      <w:r w:rsidRPr="00E7130D">
        <w:t>diulang</w:t>
      </w:r>
      <w:proofErr w:type="spellEnd"/>
      <w:r w:rsidRPr="00E7130D">
        <w:t xml:space="preserve">, </w:t>
      </w:r>
      <w:proofErr w:type="spellStart"/>
      <w:r w:rsidRPr="00E7130D">
        <w:t>memberikan</w:t>
      </w:r>
      <w:proofErr w:type="spellEnd"/>
      <w:r w:rsidRPr="00E7130D">
        <w:t xml:space="preserve"> </w:t>
      </w:r>
      <w:proofErr w:type="spellStart"/>
      <w:r w:rsidRPr="00E7130D">
        <w:t>hasil</w:t>
      </w:r>
      <w:proofErr w:type="spellEnd"/>
      <w:r w:rsidRPr="00E7130D">
        <w:t xml:space="preserve"> </w:t>
      </w:r>
      <w:proofErr w:type="spellStart"/>
      <w:r w:rsidRPr="00E7130D">
        <w:t>pengujian</w:t>
      </w:r>
      <w:proofErr w:type="spellEnd"/>
      <w:r w:rsidRPr="00E7130D">
        <w:t xml:space="preserve"> yang </w:t>
      </w:r>
      <w:proofErr w:type="spellStart"/>
      <w:r w:rsidRPr="00E7130D">
        <w:t>konsisten</w:t>
      </w:r>
      <w:proofErr w:type="spellEnd"/>
      <w:r w:rsidRPr="00E7130D">
        <w:t xml:space="preserve"> dan </w:t>
      </w:r>
      <w:proofErr w:type="spellStart"/>
      <w:r w:rsidRPr="00E7130D">
        <w:t>dapat</w:t>
      </w:r>
      <w:proofErr w:type="spellEnd"/>
      <w:r w:rsidRPr="00E7130D">
        <w:t xml:space="preserve"> </w:t>
      </w:r>
      <w:proofErr w:type="spellStart"/>
      <w:r w:rsidRPr="00E7130D">
        <w:t>dipertanggungjawabkan</w:t>
      </w:r>
      <w:proofErr w:type="spellEnd"/>
      <w:r w:rsidRPr="00E7130D">
        <w:t xml:space="preserve"> </w:t>
      </w:r>
      <w:proofErr w:type="spellStart"/>
      <w:r w:rsidRPr="00E7130D">
        <w:t>secara</w:t>
      </w:r>
      <w:proofErr w:type="spellEnd"/>
      <w:r w:rsidRPr="00E7130D">
        <w:t xml:space="preserve"> </w:t>
      </w:r>
      <w:proofErr w:type="spellStart"/>
      <w:r w:rsidRPr="00E7130D">
        <w:t>ilmiah</w:t>
      </w:r>
      <w:proofErr w:type="spellEnd"/>
      <w:r w:rsidRPr="00E7130D">
        <w:t>.</w:t>
      </w:r>
    </w:p>
    <w:p w14:paraId="0DC9C8F8" w14:textId="77777777" w:rsidR="00E7130D" w:rsidRPr="00E7130D" w:rsidRDefault="00E7130D" w:rsidP="00E7130D">
      <w:pPr>
        <w:pBdr>
          <w:bottom w:val="double" w:sz="6" w:space="1" w:color="auto"/>
        </w:pBdr>
        <w:spacing w:after="0" w:line="240" w:lineRule="auto"/>
        <w:jc w:val="both"/>
      </w:pPr>
      <w:proofErr w:type="spellStart"/>
      <w:r w:rsidRPr="00E7130D">
        <w:t>Dirancang</w:t>
      </w:r>
      <w:proofErr w:type="spellEnd"/>
      <w:r w:rsidRPr="00E7130D">
        <w:t xml:space="preserve"> </w:t>
      </w:r>
      <w:proofErr w:type="spellStart"/>
      <w:r w:rsidRPr="00E7130D">
        <w:t>untuk</w:t>
      </w:r>
      <w:proofErr w:type="spellEnd"/>
      <w:r w:rsidRPr="00E7130D">
        <w:t xml:space="preserve"> </w:t>
      </w:r>
      <w:proofErr w:type="spellStart"/>
      <w:r w:rsidRPr="00E7130D">
        <w:t>efisiensi</w:t>
      </w:r>
      <w:proofErr w:type="spellEnd"/>
      <w:r w:rsidRPr="00E7130D">
        <w:t xml:space="preserve"> dan </w:t>
      </w:r>
      <w:proofErr w:type="spellStart"/>
      <w:r w:rsidRPr="00E7130D">
        <w:t>kemudahan</w:t>
      </w:r>
      <w:proofErr w:type="spellEnd"/>
      <w:r w:rsidRPr="00E7130D">
        <w:t xml:space="preserve"> </w:t>
      </w:r>
      <w:proofErr w:type="spellStart"/>
      <w:r w:rsidRPr="00E7130D">
        <w:t>penggunaan</w:t>
      </w:r>
      <w:proofErr w:type="spellEnd"/>
      <w:r w:rsidRPr="00E7130D">
        <w:t xml:space="preserve"> di </w:t>
      </w:r>
      <w:proofErr w:type="spellStart"/>
      <w:r w:rsidRPr="00E7130D">
        <w:t>lingkungan</w:t>
      </w:r>
      <w:proofErr w:type="spellEnd"/>
      <w:r w:rsidRPr="00E7130D">
        <w:t xml:space="preserve"> </w:t>
      </w:r>
      <w:proofErr w:type="spellStart"/>
      <w:r w:rsidRPr="00E7130D">
        <w:t>laboratorium</w:t>
      </w:r>
      <w:proofErr w:type="spellEnd"/>
      <w:r w:rsidRPr="00E7130D">
        <w:t xml:space="preserve"> modern, </w:t>
      </w:r>
      <w:proofErr w:type="spellStart"/>
      <w:r w:rsidRPr="00E7130D">
        <w:t>sistem</w:t>
      </w:r>
      <w:proofErr w:type="spellEnd"/>
      <w:r w:rsidRPr="00E7130D">
        <w:t xml:space="preserve"> </w:t>
      </w:r>
      <w:proofErr w:type="spellStart"/>
      <w:r w:rsidRPr="00E7130D">
        <w:t>ini</w:t>
      </w:r>
      <w:proofErr w:type="spellEnd"/>
      <w:r w:rsidRPr="00E7130D">
        <w:t xml:space="preserve"> </w:t>
      </w:r>
      <w:proofErr w:type="spellStart"/>
      <w:r w:rsidRPr="00E7130D">
        <w:t>dilengkapi</w:t>
      </w:r>
      <w:proofErr w:type="spellEnd"/>
      <w:r w:rsidRPr="00E7130D">
        <w:t xml:space="preserve"> </w:t>
      </w:r>
      <w:proofErr w:type="spellStart"/>
      <w:r w:rsidRPr="00E7130D">
        <w:t>dengan</w:t>
      </w:r>
      <w:proofErr w:type="spellEnd"/>
      <w:r w:rsidRPr="00E7130D">
        <w:t xml:space="preserve"> </w:t>
      </w:r>
      <w:proofErr w:type="spellStart"/>
      <w:r w:rsidRPr="00E7130D">
        <w:t>antarmuka</w:t>
      </w:r>
      <w:proofErr w:type="spellEnd"/>
      <w:r w:rsidRPr="00E7130D">
        <w:t xml:space="preserve"> </w:t>
      </w:r>
      <w:proofErr w:type="spellStart"/>
      <w:r w:rsidRPr="00E7130D">
        <w:t>operasi</w:t>
      </w:r>
      <w:proofErr w:type="spellEnd"/>
      <w:r w:rsidRPr="00E7130D">
        <w:t xml:space="preserve"> yang </w:t>
      </w:r>
      <w:proofErr w:type="spellStart"/>
      <w:r w:rsidRPr="00E7130D">
        <w:t>intuitif</w:t>
      </w:r>
      <w:proofErr w:type="spellEnd"/>
      <w:r w:rsidRPr="00E7130D">
        <w:t xml:space="preserve"> dan </w:t>
      </w:r>
      <w:proofErr w:type="spellStart"/>
      <w:r w:rsidRPr="00E7130D">
        <w:t>konektivitas</w:t>
      </w:r>
      <w:proofErr w:type="spellEnd"/>
      <w:r w:rsidRPr="00E7130D">
        <w:t xml:space="preserve"> USB </w:t>
      </w:r>
      <w:proofErr w:type="spellStart"/>
      <w:r w:rsidRPr="00E7130D">
        <w:t>untuk</w:t>
      </w:r>
      <w:proofErr w:type="spellEnd"/>
      <w:r w:rsidRPr="00E7130D">
        <w:t xml:space="preserve"> </w:t>
      </w:r>
      <w:proofErr w:type="spellStart"/>
      <w:r w:rsidRPr="00E7130D">
        <w:t>kemudahan</w:t>
      </w:r>
      <w:proofErr w:type="spellEnd"/>
      <w:r w:rsidRPr="00E7130D">
        <w:t xml:space="preserve"> </w:t>
      </w:r>
      <w:proofErr w:type="spellStart"/>
      <w:r w:rsidRPr="00E7130D">
        <w:t>ekspor</w:t>
      </w:r>
      <w:proofErr w:type="spellEnd"/>
      <w:r w:rsidRPr="00E7130D">
        <w:t xml:space="preserve"> data dan </w:t>
      </w:r>
      <w:proofErr w:type="spellStart"/>
      <w:r w:rsidRPr="00E7130D">
        <w:t>pemuatan</w:t>
      </w:r>
      <w:proofErr w:type="spellEnd"/>
      <w:r w:rsidRPr="00E7130D">
        <w:t xml:space="preserve"> </w:t>
      </w:r>
      <w:proofErr w:type="spellStart"/>
      <w:r w:rsidRPr="00E7130D">
        <w:t>profil</w:t>
      </w:r>
      <w:proofErr w:type="spellEnd"/>
      <w:r w:rsidRPr="00E7130D">
        <w:t xml:space="preserve"> uji. Panel </w:t>
      </w:r>
      <w:proofErr w:type="spellStart"/>
      <w:r w:rsidRPr="00E7130D">
        <w:t>kontrol</w:t>
      </w:r>
      <w:proofErr w:type="spellEnd"/>
      <w:r w:rsidRPr="00E7130D">
        <w:t xml:space="preserve"> yang </w:t>
      </w:r>
      <w:proofErr w:type="spellStart"/>
      <w:r w:rsidRPr="00E7130D">
        <w:t>jelas</w:t>
      </w:r>
      <w:proofErr w:type="spellEnd"/>
      <w:r w:rsidRPr="00E7130D">
        <w:t xml:space="preserve"> </w:t>
      </w:r>
      <w:proofErr w:type="spellStart"/>
      <w:r w:rsidRPr="00E7130D">
        <w:t>memungkinkan</w:t>
      </w:r>
      <w:proofErr w:type="spellEnd"/>
      <w:r w:rsidRPr="00E7130D">
        <w:t xml:space="preserve"> operator </w:t>
      </w:r>
      <w:proofErr w:type="spellStart"/>
      <w:r w:rsidRPr="00E7130D">
        <w:t>untuk</w:t>
      </w:r>
      <w:proofErr w:type="spellEnd"/>
      <w:r w:rsidRPr="00E7130D">
        <w:t xml:space="preserve"> </w:t>
      </w:r>
      <w:proofErr w:type="spellStart"/>
      <w:r w:rsidRPr="00E7130D">
        <w:t>dengan</w:t>
      </w:r>
      <w:proofErr w:type="spellEnd"/>
      <w:r w:rsidRPr="00E7130D">
        <w:t xml:space="preserve"> </w:t>
      </w:r>
      <w:proofErr w:type="spellStart"/>
      <w:r w:rsidRPr="00E7130D">
        <w:t>mudah</w:t>
      </w:r>
      <w:proofErr w:type="spellEnd"/>
      <w:r w:rsidRPr="00E7130D">
        <w:t xml:space="preserve"> </w:t>
      </w:r>
      <w:proofErr w:type="spellStart"/>
      <w:r w:rsidRPr="00E7130D">
        <w:t>memilih</w:t>
      </w:r>
      <w:proofErr w:type="spellEnd"/>
      <w:r w:rsidRPr="00E7130D">
        <w:t xml:space="preserve"> mode </w:t>
      </w:r>
      <w:proofErr w:type="spellStart"/>
      <w:r w:rsidRPr="00E7130D">
        <w:t>operasi</w:t>
      </w:r>
      <w:proofErr w:type="spellEnd"/>
      <w:r w:rsidRPr="00E7130D">
        <w:t xml:space="preserve">, </w:t>
      </w:r>
      <w:proofErr w:type="spellStart"/>
      <w:r w:rsidRPr="00E7130D">
        <w:t>termasuk</w:t>
      </w:r>
      <w:proofErr w:type="spellEnd"/>
      <w:r w:rsidRPr="00E7130D">
        <w:t xml:space="preserve"> </w:t>
      </w:r>
      <w:proofErr w:type="spellStart"/>
      <w:r w:rsidRPr="00E7130D">
        <w:t>frekuensi</w:t>
      </w:r>
      <w:proofErr w:type="spellEnd"/>
      <w:r w:rsidRPr="00E7130D">
        <w:t xml:space="preserve"> </w:t>
      </w:r>
      <w:proofErr w:type="spellStart"/>
      <w:r w:rsidRPr="00E7130D">
        <w:t>tetap</w:t>
      </w:r>
      <w:proofErr w:type="spellEnd"/>
      <w:r w:rsidRPr="00E7130D">
        <w:t xml:space="preserve">, </w:t>
      </w:r>
      <w:proofErr w:type="spellStart"/>
      <w:r w:rsidRPr="00E7130D">
        <w:t>sapuan</w:t>
      </w:r>
      <w:proofErr w:type="spellEnd"/>
      <w:r w:rsidRPr="00E7130D">
        <w:t xml:space="preserve">, dan program yang </w:t>
      </w:r>
      <w:proofErr w:type="spellStart"/>
      <w:r w:rsidRPr="00E7130D">
        <w:t>telah</w:t>
      </w:r>
      <w:proofErr w:type="spellEnd"/>
      <w:r w:rsidRPr="00E7130D">
        <w:t xml:space="preserve"> </w:t>
      </w:r>
      <w:proofErr w:type="spellStart"/>
      <w:r w:rsidRPr="00E7130D">
        <w:t>ditentukan</w:t>
      </w:r>
      <w:proofErr w:type="spellEnd"/>
      <w:r w:rsidRPr="00E7130D">
        <w:t xml:space="preserve">. </w:t>
      </w:r>
      <w:proofErr w:type="spellStart"/>
      <w:r w:rsidRPr="00E7130D">
        <w:t>Menghasilkan</w:t>
      </w:r>
      <w:proofErr w:type="spellEnd"/>
      <w:r w:rsidRPr="00E7130D">
        <w:t xml:space="preserve"> </w:t>
      </w:r>
      <w:proofErr w:type="spellStart"/>
      <w:r w:rsidRPr="00E7130D">
        <w:t>gelombang</w:t>
      </w:r>
      <w:proofErr w:type="spellEnd"/>
      <w:r w:rsidRPr="00E7130D">
        <w:t xml:space="preserve"> </w:t>
      </w:r>
      <w:proofErr w:type="spellStart"/>
      <w:r w:rsidRPr="00E7130D">
        <w:t>getaran</w:t>
      </w:r>
      <w:proofErr w:type="spellEnd"/>
      <w:r w:rsidRPr="00E7130D">
        <w:t xml:space="preserve"> sinusoidal (sine wave) yang </w:t>
      </w:r>
      <w:proofErr w:type="spellStart"/>
      <w:r w:rsidRPr="00E7130D">
        <w:t>bersih</w:t>
      </w:r>
      <w:proofErr w:type="spellEnd"/>
      <w:r w:rsidRPr="00E7130D">
        <w:t xml:space="preserve">, </w:t>
      </w:r>
      <w:proofErr w:type="spellStart"/>
      <w:r w:rsidRPr="00E7130D">
        <w:t>sistem</w:t>
      </w:r>
      <w:proofErr w:type="spellEnd"/>
      <w:r w:rsidRPr="00E7130D">
        <w:t xml:space="preserve"> </w:t>
      </w:r>
      <w:proofErr w:type="spellStart"/>
      <w:r w:rsidRPr="00E7130D">
        <w:t>ini</w:t>
      </w:r>
      <w:proofErr w:type="spellEnd"/>
      <w:r w:rsidRPr="00E7130D">
        <w:t xml:space="preserve"> </w:t>
      </w:r>
      <w:proofErr w:type="spellStart"/>
      <w:r w:rsidRPr="00E7130D">
        <w:t>tidak</w:t>
      </w:r>
      <w:proofErr w:type="spellEnd"/>
      <w:r w:rsidRPr="00E7130D">
        <w:t xml:space="preserve"> </w:t>
      </w:r>
      <w:proofErr w:type="spellStart"/>
      <w:r w:rsidRPr="00E7130D">
        <w:t>hanya</w:t>
      </w:r>
      <w:proofErr w:type="spellEnd"/>
      <w:r w:rsidRPr="00E7130D">
        <w:t xml:space="preserve"> </w:t>
      </w:r>
      <w:proofErr w:type="spellStart"/>
      <w:r w:rsidRPr="00E7130D">
        <w:t>kuat</w:t>
      </w:r>
      <w:proofErr w:type="spellEnd"/>
      <w:r w:rsidRPr="00E7130D">
        <w:t xml:space="preserve"> dan </w:t>
      </w:r>
      <w:proofErr w:type="spellStart"/>
      <w:r w:rsidRPr="00E7130D">
        <w:t>serbaguna</w:t>
      </w:r>
      <w:proofErr w:type="spellEnd"/>
      <w:r w:rsidRPr="00E7130D">
        <w:t xml:space="preserve">, </w:t>
      </w:r>
      <w:proofErr w:type="spellStart"/>
      <w:r w:rsidRPr="00E7130D">
        <w:t>tetapi</w:t>
      </w:r>
      <w:proofErr w:type="spellEnd"/>
      <w:r w:rsidRPr="00E7130D">
        <w:t xml:space="preserve"> juga </w:t>
      </w:r>
      <w:proofErr w:type="spellStart"/>
      <w:r w:rsidRPr="00E7130D">
        <w:t>merupakan</w:t>
      </w:r>
      <w:proofErr w:type="spellEnd"/>
      <w:r w:rsidRPr="00E7130D">
        <w:t xml:space="preserve"> platform yang </w:t>
      </w:r>
      <w:proofErr w:type="spellStart"/>
      <w:r w:rsidRPr="00E7130D">
        <w:t>andal</w:t>
      </w:r>
      <w:proofErr w:type="spellEnd"/>
      <w:r w:rsidRPr="00E7130D">
        <w:t xml:space="preserve"> dan </w:t>
      </w:r>
      <w:proofErr w:type="spellStart"/>
      <w:r w:rsidRPr="00E7130D">
        <w:t>efisien</w:t>
      </w:r>
      <w:proofErr w:type="spellEnd"/>
      <w:r w:rsidRPr="00E7130D">
        <w:t xml:space="preserve"> </w:t>
      </w:r>
      <w:proofErr w:type="spellStart"/>
      <w:r w:rsidRPr="00E7130D">
        <w:t>untuk</w:t>
      </w:r>
      <w:proofErr w:type="spellEnd"/>
      <w:r w:rsidRPr="00E7130D">
        <w:t xml:space="preserve"> </w:t>
      </w:r>
      <w:proofErr w:type="spellStart"/>
      <w:r w:rsidRPr="00E7130D">
        <w:t>melakukan</w:t>
      </w:r>
      <w:proofErr w:type="spellEnd"/>
      <w:r w:rsidRPr="00E7130D">
        <w:t xml:space="preserve"> </w:t>
      </w:r>
      <w:proofErr w:type="spellStart"/>
      <w:r w:rsidRPr="00E7130D">
        <w:t>validasi</w:t>
      </w:r>
      <w:proofErr w:type="spellEnd"/>
      <w:r w:rsidRPr="00E7130D">
        <w:t xml:space="preserve"> </w:t>
      </w:r>
      <w:proofErr w:type="spellStart"/>
      <w:r w:rsidRPr="00E7130D">
        <w:t>produk</w:t>
      </w:r>
      <w:proofErr w:type="spellEnd"/>
      <w:r w:rsidRPr="00E7130D">
        <w:t xml:space="preserve"> yang paling </w:t>
      </w:r>
      <w:proofErr w:type="spellStart"/>
      <w:r w:rsidRPr="00E7130D">
        <w:t>kritis</w:t>
      </w:r>
      <w:proofErr w:type="spellEnd"/>
      <w:r w:rsidRPr="00E7130D">
        <w:t xml:space="preserve">, </w:t>
      </w:r>
      <w:proofErr w:type="spellStart"/>
      <w:r w:rsidRPr="00E7130D">
        <w:t>memastikan</w:t>
      </w:r>
      <w:proofErr w:type="spellEnd"/>
      <w:r w:rsidRPr="00E7130D">
        <w:t xml:space="preserve"> </w:t>
      </w:r>
      <w:proofErr w:type="spellStart"/>
      <w:r w:rsidRPr="00E7130D">
        <w:t>produk</w:t>
      </w:r>
      <w:proofErr w:type="spellEnd"/>
      <w:r w:rsidRPr="00E7130D">
        <w:t xml:space="preserve"> Anda </w:t>
      </w:r>
      <w:proofErr w:type="spellStart"/>
      <w:r w:rsidRPr="00E7130D">
        <w:t>tangguh</w:t>
      </w:r>
      <w:proofErr w:type="spellEnd"/>
      <w:r w:rsidRPr="00E7130D">
        <w:t xml:space="preserve"> dan </w:t>
      </w:r>
      <w:proofErr w:type="spellStart"/>
      <w:r w:rsidRPr="00E7130D">
        <w:t>andal</w:t>
      </w:r>
      <w:proofErr w:type="spellEnd"/>
      <w:r w:rsidRPr="00E7130D">
        <w:t xml:space="preserve"> di dunia </w:t>
      </w:r>
      <w:proofErr w:type="spellStart"/>
      <w:r w:rsidRPr="00E7130D">
        <w:t>nyata</w:t>
      </w:r>
      <w:proofErr w:type="spellEnd"/>
      <w:r w:rsidRPr="00E7130D">
        <w:t>.</w:t>
      </w:r>
    </w:p>
    <w:p w14:paraId="09046D03" w14:textId="77777777" w:rsidR="00E7130D" w:rsidRPr="00E7130D" w:rsidRDefault="00E7130D" w:rsidP="00E7130D">
      <w:pPr>
        <w:spacing w:after="0" w:line="240" w:lineRule="auto"/>
        <w:jc w:val="both"/>
      </w:pPr>
      <w:r w:rsidRPr="00E7130D">
        <w:t>Introducing a high-performance electromagnetic vibration testing system, the definitive solution for product reliability and durability testing across a multitude of industries. This advanced instrument is designed to simulate complex vibration conditions—from transportation shocks to high-frequency operational stresses—to evaluate a product's structural and functional integrity. With multi-axis testing capabilities that can automatically switch between vertical, horizontal, front, and rear vibrations, this system provides a comprehensive and realistic analysis. It is an indispensable tool for R&amp;D and Quality Assurance departments in the electronics, automotive, aerospace, and packaging industries to validate designs and ensure product quality before market launch.</w:t>
      </w:r>
    </w:p>
    <w:p w14:paraId="09D6B587" w14:textId="77777777" w:rsidR="00E7130D" w:rsidRPr="00E7130D" w:rsidRDefault="00E7130D" w:rsidP="00E7130D">
      <w:pPr>
        <w:spacing w:after="0" w:line="240" w:lineRule="auto"/>
        <w:jc w:val="both"/>
      </w:pPr>
      <w:r w:rsidRPr="00E7130D">
        <w:t>This system offers exceptional dynamic performance on a spacious 500x500 mm test table. Capable of generating a maximum acceleration of up to 20g, the device can create extreme test conditions for the most demanding applications. The extremely wide sweep frequency range, from 1Hz to 600Hz, can be set arbitrarily, allowing for the simulation of diverse vibration scenarios. An easily adjustable vibration amplitude from 0 to 5mm provides additional flexibility to tailor the test intensity according to specific standards or needs, ensuring complete test coverage from low to high-level vibrations.</w:t>
      </w:r>
    </w:p>
    <w:p w14:paraId="0CFEC0AE" w14:textId="77777777" w:rsidR="00E7130D" w:rsidRPr="00E7130D" w:rsidRDefault="00E7130D" w:rsidP="00E7130D">
      <w:pPr>
        <w:spacing w:after="0" w:line="240" w:lineRule="auto"/>
        <w:jc w:val="both"/>
      </w:pPr>
      <w:r w:rsidRPr="00E7130D">
        <w:t>The true sophistication of this system lies in its high-precision controller and extensive programming capabilities. With a frequency precision of up to 0.1Hz, every test parameter can be set with extreme accuracy. The programmable function allows users to design complex test cycles of up to 8 segments, where each segment can have an individually defined frequency and duration. Furthermore, advanced sweep modes such as logarithmic and multiplier work sweeps enable the replication of highly specific and repeatable vibration profiles, delivering consistent and scientifically defensible test results.</w:t>
      </w:r>
    </w:p>
    <w:p w14:paraId="24329560" w14:textId="77777777" w:rsidR="00E7130D" w:rsidRPr="00E7130D" w:rsidRDefault="00E7130D" w:rsidP="00E7130D">
      <w:pPr>
        <w:spacing w:after="0" w:line="240" w:lineRule="auto"/>
        <w:jc w:val="both"/>
      </w:pPr>
      <w:r w:rsidRPr="00E7130D">
        <w:lastRenderedPageBreak/>
        <w:t>Designed for efficiency and ease of use in a modern laboratory environment, the system is equipped with an intuitive operation interface and USB connectivity for easy data export and test profile loading. The clear control panel allows operators to effortlessly select operation modes, including fixed frequency, sweep, and predefined programs. Generating a clean sinusoidal (sine wave) vibration waveform, this system is not only powerful and versatile but also a reliable and efficient platform for conducting the most critical product validations, ensuring your products are robust and dependable in the real world.</w:t>
      </w:r>
    </w:p>
    <w:p w14:paraId="01C48EFA" w14:textId="77777777" w:rsidR="00E7130D" w:rsidRDefault="00E7130D" w:rsidP="00E7130D">
      <w:pPr>
        <w:spacing w:after="0" w:line="240" w:lineRule="auto"/>
        <w:jc w:val="both"/>
      </w:pPr>
    </w:p>
    <w:sectPr w:rsidR="00E71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30D"/>
    <w:rsid w:val="0067384B"/>
    <w:rsid w:val="00A70E7A"/>
    <w:rsid w:val="00B815A5"/>
    <w:rsid w:val="00E7130D"/>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EF5B"/>
  <w15:chartTrackingRefBased/>
  <w15:docId w15:val="{DD5DA847-FBE5-4828-9057-02FE2C53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3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13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13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13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13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13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3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3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3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3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13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13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13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13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13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3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3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30D"/>
    <w:rPr>
      <w:rFonts w:eastAsiaTheme="majorEastAsia" w:cstheme="majorBidi"/>
      <w:color w:val="272727" w:themeColor="text1" w:themeTint="D8"/>
    </w:rPr>
  </w:style>
  <w:style w:type="paragraph" w:styleId="Title">
    <w:name w:val="Title"/>
    <w:basedOn w:val="Normal"/>
    <w:next w:val="Normal"/>
    <w:link w:val="TitleChar"/>
    <w:uiPriority w:val="10"/>
    <w:qFormat/>
    <w:rsid w:val="00E713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3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3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3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30D"/>
    <w:pPr>
      <w:spacing w:before="160"/>
      <w:jc w:val="center"/>
    </w:pPr>
    <w:rPr>
      <w:i/>
      <w:iCs/>
      <w:color w:val="404040" w:themeColor="text1" w:themeTint="BF"/>
    </w:rPr>
  </w:style>
  <w:style w:type="character" w:customStyle="1" w:styleId="QuoteChar">
    <w:name w:val="Quote Char"/>
    <w:basedOn w:val="DefaultParagraphFont"/>
    <w:link w:val="Quote"/>
    <w:uiPriority w:val="29"/>
    <w:rsid w:val="00E7130D"/>
    <w:rPr>
      <w:i/>
      <w:iCs/>
      <w:color w:val="404040" w:themeColor="text1" w:themeTint="BF"/>
    </w:rPr>
  </w:style>
  <w:style w:type="paragraph" w:styleId="ListParagraph">
    <w:name w:val="List Paragraph"/>
    <w:basedOn w:val="Normal"/>
    <w:uiPriority w:val="34"/>
    <w:qFormat/>
    <w:rsid w:val="00E7130D"/>
    <w:pPr>
      <w:ind w:left="720"/>
      <w:contextualSpacing/>
    </w:pPr>
  </w:style>
  <w:style w:type="character" w:styleId="IntenseEmphasis">
    <w:name w:val="Intense Emphasis"/>
    <w:basedOn w:val="DefaultParagraphFont"/>
    <w:uiPriority w:val="21"/>
    <w:qFormat/>
    <w:rsid w:val="00E7130D"/>
    <w:rPr>
      <w:i/>
      <w:iCs/>
      <w:color w:val="2F5496" w:themeColor="accent1" w:themeShade="BF"/>
    </w:rPr>
  </w:style>
  <w:style w:type="paragraph" w:styleId="IntenseQuote">
    <w:name w:val="Intense Quote"/>
    <w:basedOn w:val="Normal"/>
    <w:next w:val="Normal"/>
    <w:link w:val="IntenseQuoteChar"/>
    <w:uiPriority w:val="30"/>
    <w:qFormat/>
    <w:rsid w:val="00E713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130D"/>
    <w:rPr>
      <w:i/>
      <w:iCs/>
      <w:color w:val="2F5496" w:themeColor="accent1" w:themeShade="BF"/>
    </w:rPr>
  </w:style>
  <w:style w:type="character" w:styleId="IntenseReference">
    <w:name w:val="Intense Reference"/>
    <w:basedOn w:val="DefaultParagraphFont"/>
    <w:uiPriority w:val="32"/>
    <w:qFormat/>
    <w:rsid w:val="00E713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811</Words>
  <Characters>4629</Characters>
  <Application>Microsoft Office Word</Application>
  <DocSecurity>0</DocSecurity>
  <Lines>38</Lines>
  <Paragraphs>10</Paragraphs>
  <ScaleCrop>false</ScaleCrop>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2025-09-23T06:07:00Z</dcterms:created>
  <dcterms:modified xsi:type="dcterms:W3CDTF">2025-09-23T06:09:00Z</dcterms:modified>
</cp:coreProperties>
</file>